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32" w:rsidRPr="00A72B32" w:rsidRDefault="00A72B32" w:rsidP="00A72B32">
      <w:pPr>
        <w:pStyle w:val="Default"/>
        <w:jc w:val="center"/>
        <w:rPr>
          <w:sz w:val="32"/>
          <w:szCs w:val="32"/>
        </w:rPr>
      </w:pPr>
      <w:r w:rsidRPr="00A72B32">
        <w:rPr>
          <w:rFonts w:hint="eastAsia"/>
          <w:sz w:val="32"/>
          <w:szCs w:val="32"/>
        </w:rPr>
        <w:t>切結書</w:t>
      </w:r>
    </w:p>
    <w:p w:rsidR="00A72B32" w:rsidRDefault="00A72B32" w:rsidP="00A72B3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生日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身分證號碼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A72B32" w:rsidRDefault="00A72B32" w:rsidP="00A72B32">
      <w:pPr>
        <w:pStyle w:val="Default"/>
        <w:rPr>
          <w:rFonts w:hAnsi="Calibri"/>
          <w:sz w:val="28"/>
          <w:szCs w:val="28"/>
        </w:rPr>
      </w:pPr>
      <w:r>
        <w:rPr>
          <w:rFonts w:hint="eastAsia"/>
          <w:sz w:val="28"/>
          <w:szCs w:val="28"/>
        </w:rPr>
        <w:t>因處方</w:t>
      </w:r>
      <w:r>
        <w:rPr>
          <w:rFonts w:hint="eastAsia"/>
          <w:sz w:val="28"/>
          <w:szCs w:val="28"/>
        </w:rPr>
        <w:t>箋</w:t>
      </w:r>
      <w:r>
        <w:rPr>
          <w:rFonts w:hint="eastAsia"/>
          <w:sz w:val="28"/>
          <w:szCs w:val="28"/>
        </w:rPr>
        <w:t>上有</w:t>
      </w:r>
      <w:r>
        <w:rPr>
          <w:rFonts w:ascii="Calibri" w:hAnsi="Calibri" w:cs="Calibri"/>
          <w:sz w:val="28"/>
          <w:szCs w:val="28"/>
        </w:rPr>
        <w:t xml:space="preserve">Ranitidine </w:t>
      </w:r>
      <w:r>
        <w:rPr>
          <w:rFonts w:hAnsi="Calibri" w:hint="eastAsia"/>
          <w:sz w:val="28"/>
          <w:szCs w:val="28"/>
        </w:rPr>
        <w:t>成份藥品，而該成份藥品於</w:t>
      </w:r>
      <w:r>
        <w:rPr>
          <w:rFonts w:hAnsi="Calibri"/>
          <w:sz w:val="28"/>
          <w:szCs w:val="28"/>
        </w:rPr>
        <w:t>108</w:t>
      </w:r>
      <w:r>
        <w:rPr>
          <w:rFonts w:hAnsi="Calibri" w:hint="eastAsia"/>
          <w:sz w:val="28"/>
          <w:szCs w:val="28"/>
        </w:rPr>
        <w:t>年</w:t>
      </w:r>
      <w:r>
        <w:rPr>
          <w:rFonts w:hAnsi="Calibri"/>
          <w:sz w:val="28"/>
          <w:szCs w:val="28"/>
        </w:rPr>
        <w:t>9</w:t>
      </w:r>
      <w:r>
        <w:rPr>
          <w:rFonts w:hAnsi="Calibri" w:hint="eastAsia"/>
          <w:sz w:val="28"/>
          <w:szCs w:val="28"/>
        </w:rPr>
        <w:t>月</w:t>
      </w:r>
      <w:r>
        <w:rPr>
          <w:rFonts w:hAnsi="Calibri"/>
          <w:sz w:val="28"/>
          <w:szCs w:val="28"/>
        </w:rPr>
        <w:t>20</w:t>
      </w:r>
      <w:r>
        <w:rPr>
          <w:rFonts w:hAnsi="Calibri" w:hint="eastAsia"/>
          <w:sz w:val="28"/>
          <w:szCs w:val="28"/>
        </w:rPr>
        <w:t>日</w:t>
      </w:r>
      <w:proofErr w:type="gramStart"/>
      <w:r>
        <w:rPr>
          <w:rFonts w:hAnsi="Calibri" w:hint="eastAsia"/>
          <w:sz w:val="28"/>
          <w:szCs w:val="28"/>
        </w:rPr>
        <w:t>衛福部食藥署</w:t>
      </w:r>
      <w:proofErr w:type="gramEnd"/>
      <w:r>
        <w:rPr>
          <w:rFonts w:hAnsi="Calibri" w:hint="eastAsia"/>
          <w:sz w:val="28"/>
          <w:szCs w:val="28"/>
        </w:rPr>
        <w:t>已公告全面預防性下架，無替代品可用。本人目前不便回診</w:t>
      </w:r>
      <w:r>
        <w:rPr>
          <w:rFonts w:hAnsi="新細明體" w:hint="eastAsia"/>
          <w:sz w:val="28"/>
          <w:szCs w:val="28"/>
        </w:rPr>
        <w:t>，</w:t>
      </w:r>
      <w:r>
        <w:rPr>
          <w:rFonts w:hAnsi="Calibri" w:hint="eastAsia"/>
          <w:sz w:val="28"/>
          <w:szCs w:val="28"/>
        </w:rPr>
        <w:t>請醫師重新開立處方，所以自願放棄領取該成份藥藥品。口說無憑，特立此切結書，以茲證明。</w:t>
      </w:r>
      <w:r>
        <w:rPr>
          <w:rFonts w:hAnsi="Calibri"/>
          <w:sz w:val="28"/>
          <w:szCs w:val="28"/>
        </w:rPr>
        <w:t xml:space="preserve"> </w:t>
      </w:r>
    </w:p>
    <w:p w:rsidR="00A72B32" w:rsidRDefault="00A72B32" w:rsidP="00A72B32">
      <w:pPr>
        <w:pStyle w:val="Default"/>
        <w:rPr>
          <w:rFonts w:hAnsi="Calibri"/>
          <w:sz w:val="28"/>
          <w:szCs w:val="28"/>
        </w:rPr>
      </w:pPr>
      <w:proofErr w:type="gramStart"/>
      <w:r>
        <w:rPr>
          <w:rFonts w:hAnsi="Calibri" w:hint="eastAsia"/>
          <w:sz w:val="28"/>
          <w:szCs w:val="28"/>
        </w:rPr>
        <w:t>切結人</w:t>
      </w:r>
      <w:proofErr w:type="gramEnd"/>
      <w:r>
        <w:rPr>
          <w:rFonts w:hAnsi="Calibri" w:hint="eastAsia"/>
          <w:sz w:val="28"/>
          <w:szCs w:val="28"/>
        </w:rPr>
        <w:t>：</w:t>
      </w:r>
      <w:r>
        <w:rPr>
          <w:rFonts w:hAnsi="Calibri"/>
          <w:sz w:val="28"/>
          <w:szCs w:val="28"/>
        </w:rPr>
        <w:t xml:space="preserve"> </w:t>
      </w:r>
    </w:p>
    <w:p w:rsidR="00E55ECE" w:rsidRDefault="00A72B32" w:rsidP="00A72B32">
      <w:pPr>
        <w:jc w:val="distribute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中華民國一○八年</w:t>
      </w:r>
      <w:r>
        <w:rPr>
          <w:rFonts w:hAnsi="Calibri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>月</w:t>
      </w:r>
      <w:r>
        <w:rPr>
          <w:rFonts w:hAnsi="Calibri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>日</w:t>
      </w: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</w:p>
    <w:p w:rsidR="00A72B32" w:rsidRDefault="00A72B32" w:rsidP="00A72B32">
      <w:pPr>
        <w:jc w:val="distribute"/>
        <w:rPr>
          <w:rFonts w:hAnsi="Calibri" w:hint="eastAsia"/>
          <w:sz w:val="28"/>
          <w:szCs w:val="28"/>
        </w:rPr>
      </w:pPr>
      <w:bookmarkStart w:id="0" w:name="_GoBack"/>
      <w:bookmarkEnd w:id="0"/>
    </w:p>
    <w:p w:rsidR="00A72B32" w:rsidRPr="00A72B32" w:rsidRDefault="00A72B32" w:rsidP="00A72B32">
      <w:pPr>
        <w:pStyle w:val="Default"/>
        <w:jc w:val="center"/>
        <w:rPr>
          <w:sz w:val="32"/>
          <w:szCs w:val="32"/>
        </w:rPr>
      </w:pPr>
      <w:r w:rsidRPr="00A72B32">
        <w:rPr>
          <w:rFonts w:hint="eastAsia"/>
          <w:sz w:val="32"/>
          <w:szCs w:val="32"/>
        </w:rPr>
        <w:t>切結書</w:t>
      </w:r>
    </w:p>
    <w:p w:rsidR="00A72B32" w:rsidRDefault="00A72B32" w:rsidP="00A72B3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生日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身分證號碼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A72B32" w:rsidRDefault="00A72B32" w:rsidP="00A72B32">
      <w:pPr>
        <w:pStyle w:val="Default"/>
        <w:rPr>
          <w:rFonts w:hAnsi="Calibri"/>
          <w:sz w:val="28"/>
          <w:szCs w:val="28"/>
        </w:rPr>
      </w:pPr>
      <w:r>
        <w:rPr>
          <w:rFonts w:hint="eastAsia"/>
          <w:sz w:val="28"/>
          <w:szCs w:val="28"/>
        </w:rPr>
        <w:t>因處方箋上有</w:t>
      </w:r>
      <w:r>
        <w:rPr>
          <w:rFonts w:ascii="Calibri" w:hAnsi="Calibri" w:cs="Calibri"/>
          <w:sz w:val="28"/>
          <w:szCs w:val="28"/>
        </w:rPr>
        <w:t xml:space="preserve">Ranitidine </w:t>
      </w:r>
      <w:r>
        <w:rPr>
          <w:rFonts w:hAnsi="Calibri" w:hint="eastAsia"/>
          <w:sz w:val="28"/>
          <w:szCs w:val="28"/>
        </w:rPr>
        <w:t>成份藥品，而該成份藥品於</w:t>
      </w:r>
      <w:r>
        <w:rPr>
          <w:rFonts w:hAnsi="Calibri"/>
          <w:sz w:val="28"/>
          <w:szCs w:val="28"/>
        </w:rPr>
        <w:t>108</w:t>
      </w:r>
      <w:r>
        <w:rPr>
          <w:rFonts w:hAnsi="Calibri" w:hint="eastAsia"/>
          <w:sz w:val="28"/>
          <w:szCs w:val="28"/>
        </w:rPr>
        <w:t>年</w:t>
      </w:r>
      <w:r>
        <w:rPr>
          <w:rFonts w:hAnsi="Calibri"/>
          <w:sz w:val="28"/>
          <w:szCs w:val="28"/>
        </w:rPr>
        <w:t>9</w:t>
      </w:r>
      <w:r>
        <w:rPr>
          <w:rFonts w:hAnsi="Calibri" w:hint="eastAsia"/>
          <w:sz w:val="28"/>
          <w:szCs w:val="28"/>
        </w:rPr>
        <w:t>月</w:t>
      </w:r>
      <w:r>
        <w:rPr>
          <w:rFonts w:hAnsi="Calibri"/>
          <w:sz w:val="28"/>
          <w:szCs w:val="28"/>
        </w:rPr>
        <w:t>20</w:t>
      </w:r>
      <w:r>
        <w:rPr>
          <w:rFonts w:hAnsi="Calibri" w:hint="eastAsia"/>
          <w:sz w:val="28"/>
          <w:szCs w:val="28"/>
        </w:rPr>
        <w:t>日</w:t>
      </w:r>
      <w:proofErr w:type="gramStart"/>
      <w:r>
        <w:rPr>
          <w:rFonts w:hAnsi="Calibri" w:hint="eastAsia"/>
          <w:sz w:val="28"/>
          <w:szCs w:val="28"/>
        </w:rPr>
        <w:t>衛福部食藥署</w:t>
      </w:r>
      <w:proofErr w:type="gramEnd"/>
      <w:r>
        <w:rPr>
          <w:rFonts w:hAnsi="Calibri" w:hint="eastAsia"/>
          <w:sz w:val="28"/>
          <w:szCs w:val="28"/>
        </w:rPr>
        <w:t>已公告全面預防性下架，無替代品可用。本人目前不便回診</w:t>
      </w:r>
      <w:r>
        <w:rPr>
          <w:rFonts w:hAnsi="新細明體" w:hint="eastAsia"/>
          <w:sz w:val="28"/>
          <w:szCs w:val="28"/>
        </w:rPr>
        <w:t>，</w:t>
      </w:r>
      <w:r>
        <w:rPr>
          <w:rFonts w:hAnsi="Calibri" w:hint="eastAsia"/>
          <w:sz w:val="28"/>
          <w:szCs w:val="28"/>
        </w:rPr>
        <w:t>請醫師重新開立處方，所以自願放棄領取該成份藥藥品。口說無憑，特立此切結書，以茲證明。</w:t>
      </w:r>
      <w:r>
        <w:rPr>
          <w:rFonts w:hAnsi="Calibri"/>
          <w:sz w:val="28"/>
          <w:szCs w:val="28"/>
        </w:rPr>
        <w:t xml:space="preserve"> </w:t>
      </w:r>
    </w:p>
    <w:p w:rsidR="00A72B32" w:rsidRDefault="00A72B32" w:rsidP="00A72B32">
      <w:pPr>
        <w:pStyle w:val="Default"/>
        <w:rPr>
          <w:rFonts w:hAnsi="Calibri"/>
          <w:sz w:val="28"/>
          <w:szCs w:val="28"/>
        </w:rPr>
      </w:pPr>
      <w:proofErr w:type="gramStart"/>
      <w:r>
        <w:rPr>
          <w:rFonts w:hAnsi="Calibri" w:hint="eastAsia"/>
          <w:sz w:val="28"/>
          <w:szCs w:val="28"/>
        </w:rPr>
        <w:t>切結人</w:t>
      </w:r>
      <w:proofErr w:type="gramEnd"/>
      <w:r>
        <w:rPr>
          <w:rFonts w:hAnsi="Calibri" w:hint="eastAsia"/>
          <w:sz w:val="28"/>
          <w:szCs w:val="28"/>
        </w:rPr>
        <w:t>：</w:t>
      </w:r>
      <w:r>
        <w:rPr>
          <w:rFonts w:hAnsi="Calibri"/>
          <w:sz w:val="28"/>
          <w:szCs w:val="28"/>
        </w:rPr>
        <w:t xml:space="preserve"> </w:t>
      </w: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中華民國一○八年</w:t>
      </w:r>
      <w:r>
        <w:rPr>
          <w:rFonts w:hAnsi="Calibri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>月</w:t>
      </w:r>
      <w:r>
        <w:rPr>
          <w:rFonts w:hAnsi="Calibri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>日</w:t>
      </w:r>
    </w:p>
    <w:p w:rsidR="00A72B32" w:rsidRDefault="00A72B32" w:rsidP="00A72B32">
      <w:pPr>
        <w:jc w:val="distribute"/>
        <w:rPr>
          <w:rFonts w:hAnsi="Calibri"/>
          <w:sz w:val="28"/>
          <w:szCs w:val="28"/>
        </w:rPr>
      </w:pPr>
    </w:p>
    <w:p w:rsidR="00A72B32" w:rsidRDefault="00A72B32" w:rsidP="00A72B32">
      <w:pPr>
        <w:jc w:val="distribute"/>
        <w:rPr>
          <w:rFonts w:hint="eastAsia"/>
        </w:rPr>
      </w:pPr>
    </w:p>
    <w:sectPr w:rsidR="00A72B32" w:rsidSect="00A72B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2"/>
    <w:rsid w:val="00A72B32"/>
    <w:rsid w:val="00E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9510"/>
  <w15:chartTrackingRefBased/>
  <w15:docId w15:val="{A5634FD4-768C-40EF-8115-ADAFCE4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B3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Lien</dc:creator>
  <cp:keywords/>
  <dc:description/>
  <cp:lastModifiedBy>Sunshine Lien</cp:lastModifiedBy>
  <cp:revision>1</cp:revision>
  <dcterms:created xsi:type="dcterms:W3CDTF">2019-09-23T02:45:00Z</dcterms:created>
  <dcterms:modified xsi:type="dcterms:W3CDTF">2019-09-23T02:49:00Z</dcterms:modified>
</cp:coreProperties>
</file>